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0E51" w14:textId="77777777" w:rsidR="00AE4225" w:rsidRDefault="00AE4225" w:rsidP="00AE4225">
      <w:pPr>
        <w:rPr>
          <w:rFonts w:ascii="Palanquin" w:hAnsi="Palanquin" w:cs="Palanquin"/>
          <w:b/>
          <w:bCs/>
        </w:rPr>
      </w:pPr>
      <w:r w:rsidRPr="007D32F7">
        <w:rPr>
          <w:rFonts w:ascii="Palanquin" w:hAnsi="Palanquin" w:cs="Palanquin"/>
          <w:b/>
          <w:bCs/>
        </w:rPr>
        <w:t>Mid-Campaign Reminder Email</w:t>
      </w:r>
    </w:p>
    <w:p w14:paraId="0163E87C" w14:textId="77777777" w:rsidR="00AE4225" w:rsidRPr="007D32F7" w:rsidRDefault="00AE4225" w:rsidP="00AE4225">
      <w:pPr>
        <w:rPr>
          <w:rFonts w:ascii="Palanquin" w:hAnsi="Palanquin" w:cs="Palanquin"/>
          <w:b/>
          <w:bCs/>
        </w:rPr>
      </w:pPr>
      <w:r>
        <w:rPr>
          <w:rFonts w:ascii="Palanquin" w:hAnsi="Palanquin" w:cs="Palanquin"/>
          <w:b/>
          <w:bCs/>
          <w:noProof/>
        </w:rPr>
        <w:drawing>
          <wp:inline distT="0" distB="0" distL="0" distR="0" wp14:anchorId="7E2545CF" wp14:editId="692E925A">
            <wp:extent cx="6858000" cy="1639570"/>
            <wp:effectExtent l="0" t="0" r="0" b="0"/>
            <wp:docPr id="742411943" name="Picture 4" descr="A person walking up stai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411943" name="Picture 4" descr="A person walking up stai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A9338" w14:textId="77777777" w:rsidR="00AE4225" w:rsidRPr="00093C63" w:rsidRDefault="00AE4225" w:rsidP="00AE4225">
      <w:pPr>
        <w:rPr>
          <w:rFonts w:ascii="Palanquin" w:hAnsi="Palanquin" w:cs="Palanquin"/>
          <w:sz w:val="22"/>
          <w:szCs w:val="22"/>
        </w:rPr>
      </w:pPr>
      <w:r w:rsidRPr="00093C63">
        <w:rPr>
          <w:rFonts w:ascii="Palanquin" w:hAnsi="Palanquin" w:cs="Palanquin"/>
          <w:b/>
          <w:bCs/>
          <w:sz w:val="22"/>
          <w:szCs w:val="22"/>
        </w:rPr>
        <w:t>Subject:</w:t>
      </w:r>
      <w:r w:rsidRPr="00093C63">
        <w:rPr>
          <w:rFonts w:ascii="Palanquin" w:hAnsi="Palanquin" w:cs="Palanquin"/>
          <w:sz w:val="22"/>
          <w:szCs w:val="22"/>
        </w:rPr>
        <w:t xml:space="preserve"> We’re Halfway There</w:t>
      </w:r>
      <w:r>
        <w:rPr>
          <w:rFonts w:ascii="Palanquin" w:hAnsi="Palanquin" w:cs="Palanquin"/>
          <w:sz w:val="22"/>
          <w:szCs w:val="22"/>
        </w:rPr>
        <w:t xml:space="preserve">, </w:t>
      </w:r>
      <w:r w:rsidRPr="00605C68">
        <w:rPr>
          <w:rFonts w:ascii="Palanquin" w:hAnsi="Palanquin" w:cs="Palanquin"/>
          <w:sz w:val="22"/>
          <w:szCs w:val="22"/>
          <w:highlight w:val="yellow"/>
        </w:rPr>
        <w:t>[COMPANY NAME]!</w:t>
      </w:r>
      <w:r w:rsidRPr="00093C63">
        <w:rPr>
          <w:rFonts w:ascii="Palanquin" w:hAnsi="Palanquin" w:cs="Palanquin"/>
          <w:sz w:val="22"/>
          <w:szCs w:val="22"/>
        </w:rPr>
        <w:t xml:space="preserve"> Let’s Finish Strong!</w:t>
      </w:r>
    </w:p>
    <w:p w14:paraId="0C4EB1B3" w14:textId="77777777" w:rsidR="00AE4225" w:rsidRPr="00093C63" w:rsidRDefault="00AE4225" w:rsidP="00AE4225">
      <w:pPr>
        <w:rPr>
          <w:rFonts w:ascii="Palanquin" w:hAnsi="Palanquin" w:cs="Palanquin"/>
          <w:sz w:val="22"/>
          <w:szCs w:val="22"/>
        </w:rPr>
      </w:pPr>
      <w:r w:rsidRPr="00093C63">
        <w:rPr>
          <w:rFonts w:ascii="Palanquin" w:hAnsi="Palanquin" w:cs="Palanquin"/>
          <w:b/>
          <w:bCs/>
          <w:sz w:val="22"/>
          <w:szCs w:val="22"/>
        </w:rPr>
        <w:t xml:space="preserve">Dear </w:t>
      </w:r>
      <w:r w:rsidRPr="00093C63">
        <w:rPr>
          <w:rFonts w:ascii="Palanquin" w:hAnsi="Palanquin" w:cs="Palanquin"/>
          <w:b/>
          <w:bCs/>
          <w:sz w:val="22"/>
          <w:szCs w:val="22"/>
          <w:highlight w:val="yellow"/>
        </w:rPr>
        <w:t>[Employee’s Name],</w:t>
      </w:r>
    </w:p>
    <w:p w14:paraId="4203E3B0" w14:textId="77777777" w:rsidR="00AE4225" w:rsidRPr="0079744C" w:rsidRDefault="00AE4225" w:rsidP="00AE4225">
      <w:pPr>
        <w:rPr>
          <w:rFonts w:ascii="Palanquin" w:hAnsi="Palanquin" w:cs="Palanquin"/>
          <w:sz w:val="22"/>
          <w:szCs w:val="22"/>
        </w:rPr>
      </w:pPr>
      <w:r w:rsidRPr="0079744C">
        <w:rPr>
          <w:rFonts w:ascii="Palanquin" w:hAnsi="Palanquin" w:cs="Palanquin"/>
          <w:sz w:val="22"/>
          <w:szCs w:val="22"/>
        </w:rPr>
        <w:t xml:space="preserve">We’re halfway through our </w:t>
      </w:r>
      <w:r w:rsidRPr="0079744C">
        <w:rPr>
          <w:rFonts w:ascii="Palanquin" w:hAnsi="Palanquin" w:cs="Palanquin"/>
          <w:b/>
          <w:bCs/>
          <w:sz w:val="22"/>
          <w:szCs w:val="22"/>
        </w:rPr>
        <w:t>Trident United Way Workplace Giving Campaign</w:t>
      </w:r>
      <w:r w:rsidRPr="0079744C">
        <w:rPr>
          <w:rFonts w:ascii="Palanquin" w:hAnsi="Palanquin" w:cs="Palanquin"/>
          <w:sz w:val="22"/>
          <w:szCs w:val="22"/>
        </w:rPr>
        <w:t xml:space="preserve"> and</w:t>
      </w:r>
      <w:r w:rsidRPr="00093C63">
        <w:rPr>
          <w:rFonts w:ascii="Palanquin" w:hAnsi="Palanquin" w:cs="Palanquin"/>
          <w:sz w:val="22"/>
          <w:szCs w:val="22"/>
        </w:rPr>
        <w:t>,</w:t>
      </w:r>
      <w:r w:rsidRPr="0079744C">
        <w:rPr>
          <w:rFonts w:ascii="Palanquin" w:hAnsi="Palanquin" w:cs="Palanquin"/>
          <w:sz w:val="22"/>
          <w:szCs w:val="22"/>
        </w:rPr>
        <w:t xml:space="preserve"> thanks to our team, real change is happening. But we’re not done yet</w:t>
      </w:r>
      <w:r w:rsidRPr="00093C63">
        <w:rPr>
          <w:rFonts w:ascii="Palanquin" w:hAnsi="Palanquin" w:cs="Palanquin"/>
          <w:sz w:val="22"/>
          <w:szCs w:val="22"/>
        </w:rPr>
        <w:t xml:space="preserve">, </w:t>
      </w:r>
      <w:r w:rsidRPr="0079744C">
        <w:rPr>
          <w:rFonts w:ascii="Palanquin" w:hAnsi="Palanquin" w:cs="Palanquin"/>
          <w:sz w:val="22"/>
          <w:szCs w:val="22"/>
        </w:rPr>
        <w:t xml:space="preserve">and we need your help to </w:t>
      </w:r>
      <w:r w:rsidRPr="00093C63">
        <w:rPr>
          <w:rFonts w:ascii="Palanquin" w:hAnsi="Palanquin" w:cs="Palanquin"/>
          <w:sz w:val="22"/>
          <w:szCs w:val="22"/>
        </w:rPr>
        <w:t>cross</w:t>
      </w:r>
      <w:r w:rsidRPr="0079744C">
        <w:rPr>
          <w:rFonts w:ascii="Palanquin" w:hAnsi="Palanquin" w:cs="Palanquin"/>
          <w:sz w:val="22"/>
          <w:szCs w:val="22"/>
        </w:rPr>
        <w:t xml:space="preserve"> the finish line.</w:t>
      </w:r>
    </w:p>
    <w:p w14:paraId="2A42B19A" w14:textId="77777777" w:rsidR="00AE4225" w:rsidRPr="0079744C" w:rsidRDefault="00AE4225" w:rsidP="00AE4225">
      <w:pPr>
        <w:rPr>
          <w:rFonts w:ascii="Palanquin" w:hAnsi="Palanquin" w:cs="Palanquin"/>
          <w:sz w:val="22"/>
          <w:szCs w:val="22"/>
        </w:rPr>
      </w:pPr>
      <w:r w:rsidRPr="0079744C">
        <w:rPr>
          <w:rFonts w:ascii="Palanquin" w:hAnsi="Palanquin" w:cs="Palanquin"/>
          <w:b/>
          <w:bCs/>
          <w:sz w:val="22"/>
          <w:szCs w:val="22"/>
        </w:rPr>
        <w:t>Progress so far:</w:t>
      </w:r>
      <w:r w:rsidRPr="0079744C">
        <w:rPr>
          <w:rFonts w:ascii="Palanquin" w:hAnsi="Palanquin" w:cs="Palanquin"/>
          <w:sz w:val="22"/>
          <w:szCs w:val="22"/>
        </w:rPr>
        <w:t xml:space="preserve"> </w:t>
      </w:r>
      <w:r w:rsidRPr="0079744C">
        <w:rPr>
          <w:rFonts w:ascii="Palanquin" w:hAnsi="Palanquin" w:cs="Palanquin"/>
          <w:sz w:val="22"/>
          <w:szCs w:val="22"/>
          <w:highlight w:val="yellow"/>
        </w:rPr>
        <w:t>[Update Goal Progress – % Achieved]</w:t>
      </w:r>
      <w:r w:rsidRPr="0079744C">
        <w:rPr>
          <w:rFonts w:ascii="Palanquin" w:hAnsi="Palanquin" w:cs="Palanquin"/>
          <w:sz w:val="22"/>
          <w:szCs w:val="22"/>
        </w:rPr>
        <w:br/>
      </w:r>
      <w:r w:rsidRPr="0079744C">
        <w:rPr>
          <w:rFonts w:ascii="Palanquin" w:hAnsi="Palanquin" w:cs="Palanquin"/>
          <w:b/>
          <w:bCs/>
          <w:sz w:val="22"/>
          <w:szCs w:val="22"/>
        </w:rPr>
        <w:t>Challenge update:</w:t>
      </w:r>
      <w:r w:rsidRPr="0079744C">
        <w:rPr>
          <w:rFonts w:ascii="Palanquin" w:hAnsi="Palanquin" w:cs="Palanquin"/>
          <w:sz w:val="22"/>
          <w:szCs w:val="22"/>
        </w:rPr>
        <w:t xml:space="preserve"> </w:t>
      </w:r>
      <w:r w:rsidRPr="0079744C">
        <w:rPr>
          <w:rFonts w:ascii="Palanquin" w:hAnsi="Palanquin" w:cs="Palanquin"/>
          <w:sz w:val="22"/>
          <w:szCs w:val="22"/>
          <w:highlight w:val="yellow"/>
        </w:rPr>
        <w:t>[Mention incentives or competitions]</w:t>
      </w:r>
    </w:p>
    <w:p w14:paraId="5BA4328A" w14:textId="77777777" w:rsidR="00AE4225" w:rsidRPr="00093C63" w:rsidRDefault="00AE4225" w:rsidP="00AE4225">
      <w:pPr>
        <w:rPr>
          <w:rFonts w:ascii="Palanquin" w:hAnsi="Palanquin" w:cs="Palanquin"/>
          <w:sz w:val="22"/>
          <w:szCs w:val="22"/>
        </w:rPr>
      </w:pPr>
      <w:r w:rsidRPr="00093C63">
        <w:rPr>
          <w:rFonts w:ascii="Palanquin" w:hAnsi="Palanquin" w:cs="Palanquin"/>
          <w:sz w:val="22"/>
          <w:szCs w:val="22"/>
        </w:rPr>
        <w:t>Each gift from our team creates momentum for ALICE® families, helping them access jobs, overcome obstacles and move toward long-term stability.</w:t>
      </w:r>
    </w:p>
    <w:p w14:paraId="4533D0EB" w14:textId="77777777" w:rsidR="00AE4225" w:rsidRPr="00093C63" w:rsidRDefault="00AE4225" w:rsidP="00AE4225">
      <w:pPr>
        <w:rPr>
          <w:rFonts w:ascii="Palanquin" w:hAnsi="Palanquin" w:cs="Palanquin"/>
          <w:sz w:val="22"/>
          <w:szCs w:val="22"/>
        </w:rPr>
      </w:pPr>
      <w:r w:rsidRPr="00093C63">
        <w:rPr>
          <w:rFonts w:ascii="Palanquin" w:hAnsi="Palanquin" w:cs="Palanquin"/>
          <w:sz w:val="22"/>
          <w:szCs w:val="22"/>
        </w:rPr>
        <w:t xml:space="preserve">Just </w:t>
      </w:r>
      <w:r w:rsidRPr="00093C63">
        <w:rPr>
          <w:rFonts w:ascii="Palanquin" w:hAnsi="Palanquin" w:cs="Palanquin"/>
          <w:b/>
          <w:bCs/>
          <w:sz w:val="22"/>
          <w:szCs w:val="22"/>
          <w:highlight w:val="yellow"/>
        </w:rPr>
        <w:t>$[</w:t>
      </w:r>
      <w:r>
        <w:rPr>
          <w:rFonts w:ascii="Palanquin" w:hAnsi="Palanquin" w:cs="Palanquin"/>
          <w:b/>
          <w:bCs/>
          <w:sz w:val="22"/>
          <w:szCs w:val="22"/>
          <w:highlight w:val="yellow"/>
        </w:rPr>
        <w:t xml:space="preserve">per pay period gift </w:t>
      </w:r>
      <w:proofErr w:type="gramStart"/>
      <w:r>
        <w:rPr>
          <w:rFonts w:ascii="Palanquin" w:hAnsi="Palanquin" w:cs="Palanquin"/>
          <w:b/>
          <w:bCs/>
          <w:sz w:val="22"/>
          <w:szCs w:val="22"/>
          <w:highlight w:val="yellow"/>
        </w:rPr>
        <w:t xml:space="preserve">or </w:t>
      </w:r>
      <w:r w:rsidRPr="00093C63">
        <w:rPr>
          <w:rFonts w:ascii="Palanquin" w:hAnsi="Palanquin" w:cs="Palanquin"/>
          <w:b/>
          <w:bCs/>
          <w:sz w:val="22"/>
          <w:szCs w:val="22"/>
          <w:highlight w:val="yellow"/>
        </w:rPr>
        <w:t>]</w:t>
      </w:r>
      <w:proofErr w:type="gramEnd"/>
      <w:r w:rsidRPr="00093C63">
        <w:rPr>
          <w:rFonts w:ascii="Palanquin" w:hAnsi="Palanquin" w:cs="Palanquin"/>
          <w:sz w:val="22"/>
          <w:szCs w:val="22"/>
        </w:rPr>
        <w:t xml:space="preserve"> can provide:</w:t>
      </w:r>
    </w:p>
    <w:p w14:paraId="6FE299B7" w14:textId="77777777" w:rsidR="00AE4225" w:rsidRPr="00605C68" w:rsidRDefault="00AE4225" w:rsidP="00AE4225">
      <w:pPr>
        <w:pStyle w:val="ListParagraph"/>
        <w:numPr>
          <w:ilvl w:val="0"/>
          <w:numId w:val="2"/>
        </w:numPr>
        <w:rPr>
          <w:rFonts w:ascii="Palanquin" w:hAnsi="Palanquin" w:cs="Palanquin"/>
          <w:sz w:val="22"/>
          <w:szCs w:val="22"/>
        </w:rPr>
      </w:pPr>
      <w:r w:rsidRPr="00605C68">
        <w:rPr>
          <w:rFonts w:ascii="Palanquin" w:hAnsi="Palanquin" w:cs="Palanquin"/>
          <w:b/>
          <w:bCs/>
          <w:sz w:val="22"/>
          <w:szCs w:val="22"/>
        </w:rPr>
        <w:t>$57</w:t>
      </w:r>
      <w:r w:rsidRPr="00605C68">
        <w:rPr>
          <w:rFonts w:ascii="Palanquin" w:hAnsi="Palanquin" w:cs="Palanquin"/>
          <w:sz w:val="22"/>
          <w:szCs w:val="22"/>
        </w:rPr>
        <w:t xml:space="preserve"> – a CARTA bus pass to help someone get to work </w:t>
      </w:r>
    </w:p>
    <w:p w14:paraId="632FF338" w14:textId="77777777" w:rsidR="00AE4225" w:rsidRPr="00605C68" w:rsidRDefault="00AE4225" w:rsidP="00AE4225">
      <w:pPr>
        <w:pStyle w:val="ListParagraph"/>
        <w:numPr>
          <w:ilvl w:val="0"/>
          <w:numId w:val="2"/>
        </w:numPr>
        <w:rPr>
          <w:rFonts w:ascii="Palanquin" w:hAnsi="Palanquin" w:cs="Palanquin"/>
          <w:sz w:val="22"/>
          <w:szCs w:val="22"/>
        </w:rPr>
      </w:pPr>
      <w:r w:rsidRPr="00605C68">
        <w:rPr>
          <w:rFonts w:ascii="Palanquin" w:hAnsi="Palanquin" w:cs="Palanquin"/>
          <w:b/>
          <w:bCs/>
          <w:sz w:val="22"/>
          <w:szCs w:val="22"/>
        </w:rPr>
        <w:t>$75</w:t>
      </w:r>
      <w:r w:rsidRPr="00605C68">
        <w:rPr>
          <w:rFonts w:ascii="Palanquin" w:hAnsi="Palanquin" w:cs="Palanquin"/>
          <w:sz w:val="22"/>
          <w:szCs w:val="22"/>
        </w:rPr>
        <w:t xml:space="preserve"> – a set of scrubs to begin a job in healthcare</w:t>
      </w:r>
    </w:p>
    <w:p w14:paraId="4192A15B" w14:textId="77777777" w:rsidR="00AE4225" w:rsidRPr="0079744C" w:rsidRDefault="00AE4225" w:rsidP="00AE4225">
      <w:pPr>
        <w:rPr>
          <w:rFonts w:ascii="Palanquin" w:hAnsi="Palanquin" w:cs="Palanquin"/>
          <w:sz w:val="22"/>
          <w:szCs w:val="22"/>
        </w:rPr>
      </w:pPr>
      <w:r w:rsidRPr="0079744C">
        <w:rPr>
          <w:rFonts w:ascii="Palanquin" w:hAnsi="Palanquin" w:cs="Palanquin"/>
          <w:sz w:val="22"/>
          <w:szCs w:val="22"/>
        </w:rPr>
        <w:t xml:space="preserve">If you haven’t had a chance to </w:t>
      </w:r>
      <w:proofErr w:type="gramStart"/>
      <w:r w:rsidRPr="0079744C">
        <w:rPr>
          <w:rFonts w:ascii="Palanquin" w:hAnsi="Palanquin" w:cs="Palanquin"/>
          <w:sz w:val="22"/>
          <w:szCs w:val="22"/>
        </w:rPr>
        <w:t>give</w:t>
      </w:r>
      <w:proofErr w:type="gramEnd"/>
      <w:r w:rsidRPr="0079744C">
        <w:rPr>
          <w:rFonts w:ascii="Palanquin" w:hAnsi="Palanquin" w:cs="Palanquin"/>
          <w:sz w:val="22"/>
          <w:szCs w:val="22"/>
        </w:rPr>
        <w:t xml:space="preserve"> yet, now</w:t>
      </w:r>
      <w:r w:rsidRPr="00093C63">
        <w:rPr>
          <w:rFonts w:ascii="Palanquin" w:hAnsi="Palanquin" w:cs="Palanquin"/>
          <w:sz w:val="22"/>
          <w:szCs w:val="22"/>
        </w:rPr>
        <w:t xml:space="preserve"> is</w:t>
      </w:r>
      <w:r w:rsidRPr="0079744C">
        <w:rPr>
          <w:rFonts w:ascii="Palanquin" w:hAnsi="Palanquin" w:cs="Palanquin"/>
          <w:sz w:val="22"/>
          <w:szCs w:val="22"/>
        </w:rPr>
        <w:t xml:space="preserve"> the time. Let’s come together, finish strong and show what </w:t>
      </w:r>
      <w:r w:rsidRPr="0079744C">
        <w:rPr>
          <w:rFonts w:ascii="Palanquin" w:hAnsi="Palanquin" w:cs="Palanquin"/>
          <w:b/>
          <w:bCs/>
          <w:sz w:val="22"/>
          <w:szCs w:val="22"/>
          <w:highlight w:val="yellow"/>
        </w:rPr>
        <w:t>[Company Name]</w:t>
      </w:r>
      <w:r w:rsidRPr="0079744C">
        <w:rPr>
          <w:rFonts w:ascii="Palanquin" w:hAnsi="Palanquin" w:cs="Palanquin"/>
          <w:b/>
          <w:bCs/>
          <w:sz w:val="22"/>
          <w:szCs w:val="22"/>
        </w:rPr>
        <w:t xml:space="preserve"> </w:t>
      </w:r>
      <w:r w:rsidRPr="0079744C">
        <w:rPr>
          <w:rFonts w:ascii="Palanquin" w:hAnsi="Palanquin" w:cs="Palanquin"/>
          <w:sz w:val="22"/>
          <w:szCs w:val="22"/>
        </w:rPr>
        <w:t>can do</w:t>
      </w:r>
      <w:r w:rsidRPr="00093C63">
        <w:rPr>
          <w:rFonts w:ascii="Palanquin" w:hAnsi="Palanquin" w:cs="Palanquin"/>
          <w:sz w:val="22"/>
          <w:szCs w:val="22"/>
        </w:rPr>
        <w:t xml:space="preserve"> for our community!</w:t>
      </w:r>
    </w:p>
    <w:p w14:paraId="3144FD1F" w14:textId="77777777" w:rsidR="00AE4225" w:rsidRPr="00093C63" w:rsidRDefault="00AE4225" w:rsidP="00AE4225">
      <w:pPr>
        <w:rPr>
          <w:rFonts w:ascii="Palanquin" w:hAnsi="Palanquin" w:cs="Palanquin"/>
          <w:sz w:val="22"/>
          <w:szCs w:val="22"/>
        </w:rPr>
      </w:pPr>
      <w:r w:rsidRPr="00093C63">
        <w:rPr>
          <w:rFonts w:ascii="Palanquin" w:hAnsi="Palanquin" w:cs="Palanquin"/>
          <w:color w:val="002060"/>
          <w:sz w:val="22"/>
          <w:szCs w:val="22"/>
        </w:rPr>
        <w:t>[Insert Call-to-Action</w:t>
      </w:r>
      <w:r>
        <w:rPr>
          <w:rFonts w:ascii="Palanquin" w:hAnsi="Palanquin" w:cs="Palanquin"/>
          <w:color w:val="002060"/>
          <w:sz w:val="22"/>
          <w:szCs w:val="22"/>
        </w:rPr>
        <w:t xml:space="preserve"> and company specific campaign link - </w:t>
      </w:r>
      <w:r w:rsidRPr="00605C68">
        <w:rPr>
          <w:rFonts w:ascii="Palanquin" w:hAnsi="Palanquin" w:cs="Palanquin"/>
          <w:color w:val="002060"/>
          <w:sz w:val="22"/>
          <w:szCs w:val="22"/>
          <w:highlight w:val="yellow"/>
        </w:rPr>
        <w:t>D</w:t>
      </w:r>
      <w:r w:rsidRPr="00605C68">
        <w:rPr>
          <w:rFonts w:ascii="Palanquin" w:hAnsi="Palanquin" w:cs="Palanquin"/>
          <w:sz w:val="22"/>
          <w:szCs w:val="22"/>
          <w:highlight w:val="yellow"/>
        </w:rPr>
        <w:t>onate Now / Join the Challenge]</w:t>
      </w:r>
    </w:p>
    <w:p w14:paraId="3EAF58AA" w14:textId="77777777" w:rsidR="00AE4225" w:rsidRPr="00093C63" w:rsidRDefault="00AE4225" w:rsidP="00AE4225">
      <w:pPr>
        <w:rPr>
          <w:rFonts w:ascii="Palanquin" w:hAnsi="Palanquin" w:cs="Palanquin"/>
          <w:sz w:val="22"/>
          <w:szCs w:val="22"/>
        </w:rPr>
      </w:pPr>
      <w:r w:rsidRPr="00093C63">
        <w:rPr>
          <w:rFonts w:ascii="Palanquin" w:hAnsi="Palanquin" w:cs="Palanquin"/>
          <w:sz w:val="22"/>
          <w:szCs w:val="22"/>
        </w:rPr>
        <w:t xml:space="preserve">Thank you for </w:t>
      </w:r>
      <w:r>
        <w:rPr>
          <w:rFonts w:ascii="Palanquin" w:hAnsi="Palanquin" w:cs="Palanquin"/>
          <w:sz w:val="22"/>
          <w:szCs w:val="22"/>
        </w:rPr>
        <w:t>empowering T</w:t>
      </w:r>
      <w:r w:rsidRPr="00093C63">
        <w:rPr>
          <w:rFonts w:ascii="Palanquin" w:hAnsi="Palanquin" w:cs="Palanquin"/>
          <w:sz w:val="22"/>
          <w:szCs w:val="22"/>
        </w:rPr>
        <w:t>ri-County families to get where they want to go.</w:t>
      </w:r>
    </w:p>
    <w:p w14:paraId="67E959C2" w14:textId="77777777" w:rsidR="00AE4225" w:rsidRPr="00093C63" w:rsidRDefault="00AE4225" w:rsidP="00AE4225">
      <w:pPr>
        <w:rPr>
          <w:rFonts w:ascii="Palanquin" w:hAnsi="Palanquin" w:cs="Palanquin"/>
          <w:sz w:val="22"/>
          <w:szCs w:val="22"/>
        </w:rPr>
      </w:pPr>
      <w:r w:rsidRPr="00093C63">
        <w:rPr>
          <w:rFonts w:ascii="Palanquin" w:hAnsi="Palanquin" w:cs="Palanquin"/>
          <w:b/>
          <w:bCs/>
          <w:sz w:val="22"/>
          <w:szCs w:val="22"/>
          <w:highlight w:val="yellow"/>
        </w:rPr>
        <w:t>[Your Name]</w:t>
      </w:r>
      <w:r w:rsidRPr="00093C63">
        <w:rPr>
          <w:rFonts w:ascii="Palanquin" w:hAnsi="Palanquin" w:cs="Palanquin"/>
          <w:sz w:val="22"/>
          <w:szCs w:val="22"/>
          <w:highlight w:val="yellow"/>
        </w:rPr>
        <w:br/>
        <w:t>[Your Title]</w:t>
      </w:r>
      <w:r w:rsidRPr="00093C63">
        <w:rPr>
          <w:rFonts w:ascii="Palanquin" w:hAnsi="Palanquin" w:cs="Palanquin"/>
          <w:sz w:val="22"/>
          <w:szCs w:val="22"/>
          <w:highlight w:val="yellow"/>
        </w:rPr>
        <w:br/>
        <w:t>[Company Name</w:t>
      </w:r>
      <w:r w:rsidRPr="00093C63">
        <w:rPr>
          <w:rFonts w:ascii="Palanquin" w:hAnsi="Palanquin" w:cs="Palanquin"/>
          <w:sz w:val="22"/>
          <w:szCs w:val="22"/>
        </w:rPr>
        <w:t>]</w:t>
      </w:r>
    </w:p>
    <w:p w14:paraId="23A6727E" w14:textId="77777777" w:rsidR="00CE227B" w:rsidRPr="00AE4225" w:rsidRDefault="00CE227B" w:rsidP="00AE4225"/>
    <w:sectPr w:rsidR="00CE227B" w:rsidRPr="00AE4225" w:rsidSect="00CE22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007C"/>
    <w:multiLevelType w:val="hybridMultilevel"/>
    <w:tmpl w:val="7E5E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B6A86"/>
    <w:multiLevelType w:val="multilevel"/>
    <w:tmpl w:val="BE32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441855">
    <w:abstractNumId w:val="1"/>
  </w:num>
  <w:num w:numId="2" w16cid:durableId="135498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7B"/>
    <w:rsid w:val="001F0DB4"/>
    <w:rsid w:val="00345B15"/>
    <w:rsid w:val="006A0096"/>
    <w:rsid w:val="00A52287"/>
    <w:rsid w:val="00AE4225"/>
    <w:rsid w:val="00B17164"/>
    <w:rsid w:val="00BB09C9"/>
    <w:rsid w:val="00CE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8C182"/>
  <w15:chartTrackingRefBased/>
  <w15:docId w15:val="{0A080C80-E6BB-40D0-B1D1-5116AEDC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225"/>
  </w:style>
  <w:style w:type="paragraph" w:styleId="Heading1">
    <w:name w:val="heading 1"/>
    <w:basedOn w:val="Normal"/>
    <w:next w:val="Normal"/>
    <w:link w:val="Heading1Char"/>
    <w:uiPriority w:val="9"/>
    <w:qFormat/>
    <w:rsid w:val="00CE2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2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22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25</Lines>
  <Paragraphs>11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Morse</dc:creator>
  <cp:keywords/>
  <dc:description/>
  <cp:lastModifiedBy>Kelli Morse</cp:lastModifiedBy>
  <cp:revision>2</cp:revision>
  <dcterms:created xsi:type="dcterms:W3CDTF">2025-08-07T21:03:00Z</dcterms:created>
  <dcterms:modified xsi:type="dcterms:W3CDTF">2025-08-07T21:03:00Z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1af644ab-6e25-4e4c-8a5d-09e22caa60ed</vt:lpwstr>
  </property>
</Properties>
</file>